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92C2" w14:textId="431B3598" w:rsidR="00E64F43" w:rsidRDefault="00E64F43" w:rsidP="00B07C66">
      <w:pPr>
        <w:spacing w:after="0" w:line="240" w:lineRule="auto"/>
        <w:jc w:val="center"/>
        <w:rPr>
          <w:rFonts w:ascii="Times New Roman" w:hAnsi="Times New Roman"/>
          <w:b/>
          <w:bCs/>
          <w:sz w:val="28"/>
          <w:szCs w:val="28"/>
        </w:rPr>
      </w:pPr>
      <w:r w:rsidRPr="004E04D2">
        <w:rPr>
          <w:rFonts w:ascii="Times New Roman" w:eastAsiaTheme="minorHAnsi" w:hAnsi="Times New Roman"/>
          <w:b/>
          <w:sz w:val="28"/>
          <w:szCs w:val="28"/>
        </w:rPr>
        <w:t xml:space="preserve">Пояснительная записка </w:t>
      </w:r>
      <w:r w:rsidR="00250063" w:rsidRPr="004E04D2">
        <w:rPr>
          <w:rFonts w:ascii="Times New Roman" w:eastAsiaTheme="minorHAnsi" w:hAnsi="Times New Roman"/>
          <w:b/>
          <w:sz w:val="28"/>
          <w:szCs w:val="28"/>
        </w:rPr>
        <w:br/>
      </w:r>
      <w:r w:rsidR="00843588" w:rsidRPr="004E04D2">
        <w:rPr>
          <w:rFonts w:ascii="Times New Roman" w:eastAsiaTheme="minorHAnsi" w:hAnsi="Times New Roman"/>
          <w:b/>
          <w:sz w:val="28"/>
          <w:szCs w:val="28"/>
        </w:rPr>
        <w:t xml:space="preserve">к приказу </w:t>
      </w:r>
      <w:r w:rsidR="00925DC5" w:rsidRPr="00925DC5">
        <w:rPr>
          <w:rFonts w:ascii="Times New Roman" w:eastAsiaTheme="minorHAnsi" w:hAnsi="Times New Roman"/>
          <w:b/>
          <w:sz w:val="28"/>
          <w:szCs w:val="28"/>
        </w:rPr>
        <w:t xml:space="preserve">Заместителя Премьер-Министра – Министра национальной экономики Республики Казахстан </w:t>
      </w:r>
      <w:r w:rsidR="00441552">
        <w:rPr>
          <w:rFonts w:ascii="Times New Roman" w:eastAsiaTheme="minorHAnsi" w:hAnsi="Times New Roman"/>
          <w:b/>
          <w:sz w:val="28"/>
          <w:szCs w:val="28"/>
        </w:rPr>
        <w:t>«</w:t>
      </w:r>
      <w:r w:rsidR="00B07C66" w:rsidRPr="00B07C66">
        <w:rPr>
          <w:rFonts w:ascii="Times New Roman" w:hAnsi="Times New Roman"/>
          <w:b/>
          <w:bCs/>
          <w:sz w:val="28"/>
          <w:szCs w:val="28"/>
        </w:rPr>
        <w:t>О внесении изменения в приказ исполняющего обязанности Министра национальной экономики Республики Казахстан от 21 февраля 2018 года № 67 «Об утверждении Перечня импортируемых товаров, по которым налог на добавленную стоимость уплачивается методом зачета и правил его формирования»</w:t>
      </w:r>
    </w:p>
    <w:p w14:paraId="4F413DFE" w14:textId="77777777" w:rsidR="00B07C66" w:rsidRPr="00752A24" w:rsidRDefault="00B07C66" w:rsidP="00B07C66">
      <w:pPr>
        <w:spacing w:after="0" w:line="240" w:lineRule="auto"/>
        <w:jc w:val="center"/>
        <w:rPr>
          <w:rFonts w:ascii="Times New Roman" w:hAnsi="Times New Roman"/>
          <w:b/>
          <w:sz w:val="28"/>
          <w:szCs w:val="28"/>
        </w:rPr>
      </w:pPr>
    </w:p>
    <w:p w14:paraId="2A44D1D4" w14:textId="77777777" w:rsidR="00E64F43" w:rsidRPr="00B76A50" w:rsidRDefault="00E64F43" w:rsidP="00B76A50">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76A50">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B76A50">
      <w:pPr>
        <w:spacing w:after="0" w:line="240" w:lineRule="auto"/>
        <w:ind w:left="113" w:firstLine="596"/>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3C1CEC4E" w:rsidR="00E64F43" w:rsidRPr="00752A24" w:rsidRDefault="00E64F43" w:rsidP="00B76A50">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2. </w:t>
      </w:r>
      <w:r w:rsidR="008215D0" w:rsidRPr="00082FC9">
        <w:rPr>
          <w:rFonts w:ascii="Times New Roman" w:eastAsia="Times New Roman" w:hAnsi="Times New Roman"/>
          <w:b/>
          <w:color w:val="000000"/>
          <w:sz w:val="28"/>
        </w:rPr>
        <w:t xml:space="preserve">Основания для принятия проекта нормативного правового акта </w:t>
      </w:r>
      <w:r w:rsidR="00940F8C" w:rsidRPr="00B421BF">
        <w:rPr>
          <w:rFonts w:ascii="Times New Roman" w:eastAsia="Times New Roman" w:hAnsi="Times New Roman"/>
          <w:color w:val="000000"/>
          <w:sz w:val="28"/>
        </w:rPr>
        <w:br/>
      </w:r>
      <w:r w:rsidR="008215D0" w:rsidRPr="00082FC9">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w:t>
      </w:r>
      <w:r w:rsidR="00326A03" w:rsidRPr="00326A03">
        <w:rPr>
          <w:color w:val="000000"/>
          <w:sz w:val="28"/>
        </w:rPr>
        <w:br/>
      </w:r>
      <w:r w:rsidR="008215D0" w:rsidRPr="00082FC9">
        <w:rPr>
          <w:rFonts w:ascii="Times New Roman" w:eastAsia="Times New Roman" w:hAnsi="Times New Roman"/>
          <w:b/>
          <w:color w:val="000000"/>
          <w:sz w:val="28"/>
        </w:rPr>
        <w:t>и (или) другие обоснования необходимости его принятия.</w:t>
      </w:r>
    </w:p>
    <w:p w14:paraId="6354A670" w14:textId="111A176D" w:rsidR="00925DC5" w:rsidRDefault="00925DC5" w:rsidP="00925DC5">
      <w:pPr>
        <w:widowControl w:val="0"/>
        <w:spacing w:after="0" w:line="240" w:lineRule="auto"/>
        <w:ind w:firstLine="708"/>
        <w:jc w:val="both"/>
        <w:rPr>
          <w:rFonts w:ascii="Times New Roman" w:eastAsia="Times New Roman" w:hAnsi="Times New Roman"/>
          <w:color w:val="000000"/>
          <w:sz w:val="28"/>
        </w:rPr>
      </w:pPr>
      <w:bookmarkStart w:id="1" w:name="z224"/>
      <w:bookmarkEnd w:id="0"/>
      <w:r>
        <w:rPr>
          <w:rFonts w:ascii="Times New Roman" w:eastAsia="Times New Roman" w:hAnsi="Times New Roman"/>
          <w:color w:val="000000"/>
          <w:sz w:val="28"/>
        </w:rPr>
        <w:t>В</w:t>
      </w:r>
      <w:r w:rsidRPr="00925DC5">
        <w:rPr>
          <w:rFonts w:ascii="Times New Roman" w:eastAsia="Times New Roman" w:hAnsi="Times New Roman"/>
          <w:color w:val="000000"/>
          <w:sz w:val="28"/>
        </w:rPr>
        <w:t xml:space="preserve"> соответствие с подпунктом 50) пункта 1 статьи 1 Закона Республики Казахстан</w:t>
      </w:r>
      <w:r>
        <w:rPr>
          <w:rFonts w:ascii="Times New Roman" w:eastAsia="Times New Roman" w:hAnsi="Times New Roman"/>
          <w:color w:val="000000"/>
          <w:sz w:val="28"/>
        </w:rPr>
        <w:t xml:space="preserve"> </w:t>
      </w:r>
      <w:r w:rsidRPr="00925DC5">
        <w:rPr>
          <w:rFonts w:ascii="Times New Roman" w:eastAsia="Times New Roman" w:hAnsi="Times New Roman"/>
          <w:color w:val="000000"/>
          <w:sz w:val="28"/>
        </w:rPr>
        <w:t>«О внесении изменений и дополнений в Кодекс Республики Казахстан «О налогах и других обязательных платежах в бюджет» (Налоговый кодекс) и законы Республики Казахстан по вопросам введения его в действие»</w:t>
      </w:r>
      <w:r w:rsidR="00EB404A">
        <w:rPr>
          <w:rFonts w:ascii="Times New Roman" w:eastAsia="Times New Roman" w:hAnsi="Times New Roman"/>
          <w:color w:val="000000"/>
          <w:sz w:val="28"/>
        </w:rPr>
        <w:t>.</w:t>
      </w:r>
    </w:p>
    <w:p w14:paraId="28B53420" w14:textId="411BD203" w:rsidR="008215D0" w:rsidRDefault="00E64F43" w:rsidP="00925DC5">
      <w:pPr>
        <w:widowControl w:val="0"/>
        <w:spacing w:after="0" w:line="240" w:lineRule="auto"/>
        <w:ind w:firstLine="708"/>
        <w:jc w:val="both"/>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3. </w:t>
      </w:r>
      <w:bookmarkStart w:id="2" w:name="z225"/>
      <w:bookmarkEnd w:id="1"/>
      <w:r w:rsidR="008215D0" w:rsidRPr="00082FC9">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59C498F" w14:textId="4A9D6BA4"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79B91AFA" w14:textId="77777777" w:rsidR="008215D0" w:rsidRPr="00082FC9" w:rsidRDefault="00E64F43" w:rsidP="00B76A50">
      <w:pPr>
        <w:shd w:val="clear" w:color="auto" w:fill="FFFFFF"/>
        <w:spacing w:after="0" w:line="240" w:lineRule="auto"/>
        <w:ind w:firstLine="708"/>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4. </w:t>
      </w:r>
      <w:r w:rsidR="008215D0" w:rsidRPr="00082FC9">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EBA67EF" w14:textId="77777777" w:rsidR="00E64F43" w:rsidRPr="00752A24" w:rsidRDefault="00E64F43" w:rsidP="00B76A50">
      <w:pPr>
        <w:widowControl w:val="0"/>
        <w:spacing w:after="0" w:line="240" w:lineRule="auto"/>
        <w:ind w:firstLine="708"/>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16D1DF53"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5. </w:t>
      </w:r>
      <w:r w:rsidR="008215D0" w:rsidRPr="00082FC9">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56231FDA" w14:textId="0546D0DE" w:rsidR="00B07C66" w:rsidRDefault="00B07C66" w:rsidP="00B07C66">
      <w:pPr>
        <w:shd w:val="clear" w:color="auto" w:fill="FFFFFF"/>
        <w:spacing w:after="0" w:line="240" w:lineRule="auto"/>
        <w:ind w:firstLine="709"/>
        <w:jc w:val="both"/>
        <w:textAlignment w:val="baseline"/>
        <w:rPr>
          <w:rFonts w:ascii="Times New Roman" w:eastAsia="Times New Roman" w:hAnsi="Times New Roman"/>
          <w:sz w:val="28"/>
          <w:szCs w:val="28"/>
        </w:rPr>
      </w:pPr>
      <w:bookmarkStart w:id="4" w:name="z227"/>
      <w:bookmarkEnd w:id="3"/>
      <w:r w:rsidRPr="00B07C66">
        <w:rPr>
          <w:rFonts w:ascii="Times New Roman" w:eastAsia="Times New Roman" w:hAnsi="Times New Roman"/>
          <w:sz w:val="28"/>
          <w:szCs w:val="28"/>
        </w:rPr>
        <w:t xml:space="preserve">Приведение в соответствие с Законом «О внесении изменений и дополнений в Кодекс Республики Казахстан «О налогах и других обязательных </w:t>
      </w:r>
      <w:r w:rsidRPr="00B07C66">
        <w:rPr>
          <w:rFonts w:ascii="Times New Roman" w:eastAsia="Times New Roman" w:hAnsi="Times New Roman"/>
          <w:sz w:val="28"/>
          <w:szCs w:val="28"/>
        </w:rPr>
        <w:lastRenderedPageBreak/>
        <w:t>платежах в бюджет» (Налоговый кодекс) и законы Республики Казахстан по вопросам введения его в действие»</w:t>
      </w:r>
    </w:p>
    <w:p w14:paraId="416CBA41" w14:textId="509DF093" w:rsidR="008215D0" w:rsidRPr="00082FC9" w:rsidRDefault="00E64F43" w:rsidP="00B07C66">
      <w:pPr>
        <w:shd w:val="clear" w:color="auto" w:fill="FFFFFF"/>
        <w:spacing w:after="0" w:line="240" w:lineRule="auto"/>
        <w:ind w:firstLine="709"/>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6. </w:t>
      </w:r>
      <w:r w:rsidR="008215D0" w:rsidRPr="00082FC9">
        <w:rPr>
          <w:rFonts w:ascii="Times New Roman" w:eastAsia="Times New Roman" w:hAnsi="Times New Roman"/>
          <w:b/>
          <w:color w:val="000000"/>
          <w:sz w:val="28"/>
        </w:rPr>
        <w:t xml:space="preserve">Необходимость приведения законодательства в соответствие </w:t>
      </w:r>
      <w:r w:rsidR="001512E9">
        <w:rPr>
          <w:rFonts w:ascii="Times New Roman" w:eastAsia="Times New Roman" w:hAnsi="Times New Roman"/>
          <w:b/>
          <w:color w:val="000000"/>
          <w:sz w:val="28"/>
        </w:rPr>
        <w:t xml:space="preserve">                   </w:t>
      </w:r>
      <w:r w:rsidR="008215D0" w:rsidRPr="00082FC9">
        <w:rPr>
          <w:rFonts w:ascii="Times New Roman" w:eastAsia="Times New Roman" w:hAnsi="Times New Roman"/>
          <w:b/>
          <w:color w:val="000000"/>
          <w:sz w:val="28"/>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57558FB4" w14:textId="00D3D51F" w:rsidR="009D5C35" w:rsidRPr="00B76A50" w:rsidRDefault="00B07C66" w:rsidP="00B76A50">
      <w:pPr>
        <w:widowControl w:val="0"/>
        <w:spacing w:after="0" w:line="240" w:lineRule="auto"/>
        <w:ind w:firstLine="708"/>
        <w:jc w:val="both"/>
        <w:rPr>
          <w:rFonts w:ascii="Times New Roman" w:eastAsia="Times New Roman" w:hAnsi="Times New Roman"/>
          <w:sz w:val="28"/>
          <w:szCs w:val="28"/>
        </w:rPr>
      </w:pPr>
      <w:bookmarkStart w:id="5" w:name="z228"/>
      <w:bookmarkEnd w:id="4"/>
      <w:r>
        <w:rPr>
          <w:rFonts w:ascii="Times New Roman" w:eastAsia="Times New Roman" w:hAnsi="Times New Roman"/>
          <w:sz w:val="28"/>
          <w:szCs w:val="28"/>
        </w:rPr>
        <w:t>Не требуется.</w:t>
      </w:r>
    </w:p>
    <w:p w14:paraId="4A96F80A" w14:textId="1F25B5CC" w:rsidR="008215D0" w:rsidRPr="008215D0" w:rsidRDefault="00E64F43" w:rsidP="008215D0">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7. </w:t>
      </w:r>
      <w:r w:rsidR="008215D0" w:rsidRPr="00082FC9">
        <w:rPr>
          <w:rFonts w:ascii="Times New Roman" w:eastAsia="Times New Roman" w:hAnsi="Times New Roman"/>
          <w:b/>
          <w:color w:val="000000"/>
          <w:sz w:val="28"/>
        </w:rPr>
        <w:t xml:space="preserve">Соответствие проекта нормативного правового акта международным договорам, ратифицированным Республикой </w:t>
      </w:r>
      <w:r w:rsidR="002B0A94" w:rsidRPr="00082FC9">
        <w:rPr>
          <w:rFonts w:ascii="Times New Roman" w:eastAsia="Times New Roman" w:hAnsi="Times New Roman"/>
          <w:b/>
          <w:color w:val="000000"/>
          <w:sz w:val="28"/>
        </w:rPr>
        <w:t xml:space="preserve">Казахстан, </w:t>
      </w:r>
      <w:r w:rsidR="002B0A94">
        <w:rPr>
          <w:rFonts w:ascii="Times New Roman" w:eastAsia="Times New Roman" w:hAnsi="Times New Roman"/>
          <w:b/>
          <w:color w:val="000000"/>
          <w:sz w:val="28"/>
        </w:rPr>
        <w:t>и</w:t>
      </w:r>
      <w:r w:rsidR="008215D0" w:rsidRPr="00082FC9">
        <w:rPr>
          <w:rFonts w:ascii="Times New Roman" w:eastAsia="Times New Roman" w:hAnsi="Times New Roman"/>
          <w:b/>
          <w:color w:val="000000"/>
          <w:sz w:val="28"/>
        </w:rPr>
        <w:t xml:space="preserve"> решениям международных организаций, участницей которых является Республика Казахстан.</w:t>
      </w:r>
    </w:p>
    <w:p w14:paraId="3B04098F" w14:textId="77777777" w:rsidR="008215D0" w:rsidRPr="00752A24" w:rsidRDefault="008215D0" w:rsidP="008215D0">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6F5518A3" w14:textId="4A879B61" w:rsidR="008215D0" w:rsidRPr="00082FC9" w:rsidRDefault="008215D0" w:rsidP="008215D0">
      <w:pPr>
        <w:shd w:val="clear" w:color="auto" w:fill="FFFFFF"/>
        <w:spacing w:after="0" w:line="240" w:lineRule="auto"/>
        <w:ind w:firstLine="709"/>
        <w:jc w:val="both"/>
        <w:textAlignment w:val="baseline"/>
        <w:rPr>
          <w:rFonts w:ascii="Times New Roman" w:eastAsia="Times New Roman" w:hAnsi="Times New Roman"/>
          <w:b/>
          <w:color w:val="000000"/>
          <w:sz w:val="28"/>
        </w:rPr>
      </w:pPr>
      <w:bookmarkStart w:id="6" w:name="z230"/>
      <w:bookmarkEnd w:id="5"/>
      <w:r w:rsidRPr="00082FC9">
        <w:rPr>
          <w:rFonts w:ascii="Times New Roman" w:eastAsia="Times New Roman" w:hAnsi="Times New Roman"/>
          <w:b/>
          <w:color w:val="000000"/>
          <w:sz w:val="28"/>
        </w:rPr>
        <w:t xml:space="preserve">8. Результаты расчетов, подтверждающих снижение и (или) увеличение затрат субъектов частного предпринимательства в связи </w:t>
      </w:r>
      <w:r w:rsidR="001512E9">
        <w:rPr>
          <w:rFonts w:ascii="Times New Roman" w:eastAsia="Times New Roman" w:hAnsi="Times New Roman"/>
          <w:b/>
          <w:color w:val="000000"/>
          <w:sz w:val="28"/>
        </w:rPr>
        <w:t xml:space="preserve">                    </w:t>
      </w:r>
      <w:r w:rsidRPr="00082FC9">
        <w:rPr>
          <w:rFonts w:ascii="Times New Roman" w:eastAsia="Times New Roman" w:hAnsi="Times New Roman"/>
          <w:b/>
          <w:color w:val="000000"/>
          <w:sz w:val="28"/>
        </w:rPr>
        <w:t>с введением в действие проекта нормативного правового акта, влекущего такие изменения.</w:t>
      </w:r>
    </w:p>
    <w:p w14:paraId="565B5FFF" w14:textId="31016BCB" w:rsidR="008215D0" w:rsidRDefault="008215D0"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r w:rsidR="00EB404A">
        <w:rPr>
          <w:rFonts w:ascii="Times New Roman" w:eastAsia="Times New Roman" w:hAnsi="Times New Roman"/>
          <w:color w:val="000000"/>
          <w:spacing w:val="1"/>
          <w:sz w:val="28"/>
          <w:szCs w:val="28"/>
          <w:shd w:val="clear" w:color="auto" w:fill="FFFFFF"/>
        </w:rPr>
        <w:t>.</w:t>
      </w:r>
      <w:r w:rsidRPr="00752A24">
        <w:rPr>
          <w:rFonts w:ascii="Times New Roman" w:eastAsia="Times New Roman" w:hAnsi="Times New Roman"/>
          <w:b/>
          <w:color w:val="000000"/>
          <w:sz w:val="28"/>
        </w:rPr>
        <w:t xml:space="preserve"> </w:t>
      </w:r>
    </w:p>
    <w:bookmarkEnd w:id="6"/>
    <w:p w14:paraId="33E40CE4" w14:textId="77777777" w:rsidR="008215D0" w:rsidRDefault="008215D0" w:rsidP="00D72EA2">
      <w:pPr>
        <w:spacing w:after="0" w:line="240" w:lineRule="auto"/>
        <w:ind w:firstLine="709"/>
        <w:jc w:val="both"/>
        <w:rPr>
          <w:rFonts w:ascii="Times New Roman" w:eastAsia="Times New Roman" w:hAnsi="Times New Roman"/>
          <w:b/>
          <w:color w:val="000000"/>
          <w:sz w:val="28"/>
        </w:rPr>
      </w:pPr>
    </w:p>
    <w:p w14:paraId="1332C77E" w14:textId="77777777" w:rsidR="008215D0" w:rsidRPr="00752A24" w:rsidRDefault="008215D0" w:rsidP="00D72EA2">
      <w:pPr>
        <w:spacing w:after="0" w:line="240" w:lineRule="auto"/>
        <w:ind w:firstLine="709"/>
        <w:jc w:val="both"/>
        <w:rPr>
          <w:rFonts w:ascii="Times New Roman" w:eastAsia="Times New Roman" w:hAnsi="Times New Roman"/>
          <w:b/>
          <w:color w:val="000000"/>
          <w:sz w:val="28"/>
        </w:rPr>
      </w:pPr>
    </w:p>
    <w:tbl>
      <w:tblPr>
        <w:tblW w:w="0" w:type="auto"/>
        <w:tblCellSpacing w:w="0" w:type="dxa"/>
        <w:tblLook w:val="04A0" w:firstRow="1" w:lastRow="0" w:firstColumn="1" w:lastColumn="0" w:noHBand="0" w:noVBand="1"/>
      </w:tblPr>
      <w:tblGrid>
        <w:gridCol w:w="4813"/>
        <w:gridCol w:w="4814"/>
      </w:tblGrid>
      <w:tr w:rsidR="00143A80" w:rsidRPr="00143A80" w14:paraId="6B177193" w14:textId="77777777" w:rsidTr="00143A80">
        <w:trPr>
          <w:tblCellSpacing w:w="0" w:type="dxa"/>
        </w:trPr>
        <w:tc>
          <w:tcPr>
            <w:tcW w:w="4813" w:type="dxa"/>
            <w:tcBorders>
              <w:top w:val="nil"/>
              <w:left w:val="nil"/>
              <w:bottom w:val="nil"/>
              <w:right w:val="nil"/>
            </w:tcBorders>
            <w:vAlign w:val="center"/>
            <w:hideMark/>
          </w:tcPr>
          <w:p w14:paraId="19859971" w14:textId="05DD3EF0" w:rsidR="00143A80" w:rsidRPr="00143A80" w:rsidRDefault="00B07C66" w:rsidP="00143A80">
            <w:pPr>
              <w:spacing w:after="0" w:line="240" w:lineRule="auto"/>
              <w:jc w:val="center"/>
              <w:rPr>
                <w:rFonts w:ascii="Times New Roman" w:eastAsia="Times New Roman" w:hAnsi="Times New Roman"/>
                <w:sz w:val="24"/>
                <w:szCs w:val="24"/>
                <w:lang/>
              </w:rPr>
            </w:pPr>
            <w:r>
              <w:rPr>
                <w:rFonts w:ascii="Times New Roman" w:eastAsia="Times New Roman" w:hAnsi="Times New Roman"/>
                <w:b/>
                <w:bCs/>
                <w:color w:val="000000"/>
                <w:sz w:val="28"/>
                <w:szCs w:val="28"/>
                <w:lang/>
              </w:rPr>
              <w:t>Первый в</w:t>
            </w:r>
            <w:r w:rsidR="00143A80" w:rsidRPr="00143A80">
              <w:rPr>
                <w:rFonts w:ascii="Times New Roman" w:eastAsia="Times New Roman" w:hAnsi="Times New Roman"/>
                <w:b/>
                <w:bCs/>
                <w:color w:val="000000"/>
                <w:sz w:val="28"/>
                <w:szCs w:val="28"/>
                <w:lang/>
              </w:rPr>
              <w:t>ице-министр</w:t>
            </w:r>
          </w:p>
          <w:p w14:paraId="355C4FE1" w14:textId="77777777" w:rsidR="00143A80" w:rsidRPr="00143A80" w:rsidRDefault="00143A80" w:rsidP="00143A80">
            <w:pPr>
              <w:spacing w:after="0" w:line="240" w:lineRule="auto"/>
              <w:jc w:val="center"/>
              <w:rPr>
                <w:rFonts w:ascii="Times New Roman" w:eastAsia="Times New Roman" w:hAnsi="Times New Roman"/>
                <w:sz w:val="24"/>
                <w:szCs w:val="24"/>
                <w:lang/>
              </w:rPr>
            </w:pPr>
            <w:r w:rsidRPr="00143A80">
              <w:rPr>
                <w:rFonts w:ascii="Times New Roman" w:eastAsia="Times New Roman" w:hAnsi="Times New Roman"/>
                <w:b/>
                <w:bCs/>
                <w:color w:val="000000"/>
                <w:sz w:val="28"/>
                <w:szCs w:val="28"/>
                <w:lang/>
              </w:rPr>
              <w:t>национальной экономики</w:t>
            </w:r>
          </w:p>
          <w:p w14:paraId="31713DAF" w14:textId="77777777" w:rsidR="00143A80" w:rsidRPr="00143A80" w:rsidRDefault="00143A80" w:rsidP="00143A80">
            <w:pPr>
              <w:spacing w:after="0" w:line="240" w:lineRule="auto"/>
              <w:jc w:val="center"/>
              <w:rPr>
                <w:rFonts w:ascii="Times New Roman" w:eastAsia="Times New Roman" w:hAnsi="Times New Roman"/>
                <w:sz w:val="24"/>
                <w:szCs w:val="24"/>
                <w:lang/>
              </w:rPr>
            </w:pPr>
            <w:r w:rsidRPr="00143A80">
              <w:rPr>
                <w:rFonts w:ascii="Times New Roman" w:eastAsia="Times New Roman" w:hAnsi="Times New Roman"/>
                <w:b/>
                <w:bCs/>
                <w:color w:val="000000"/>
                <w:sz w:val="28"/>
                <w:szCs w:val="28"/>
                <w:lang/>
              </w:rPr>
              <w:t>Республики Казахстан</w:t>
            </w:r>
          </w:p>
        </w:tc>
        <w:tc>
          <w:tcPr>
            <w:tcW w:w="4814" w:type="dxa"/>
            <w:tcBorders>
              <w:top w:val="nil"/>
              <w:left w:val="nil"/>
              <w:bottom w:val="nil"/>
              <w:right w:val="nil"/>
            </w:tcBorders>
            <w:vAlign w:val="center"/>
            <w:hideMark/>
          </w:tcPr>
          <w:p w14:paraId="60583F55" w14:textId="77777777" w:rsidR="00143A80" w:rsidRPr="00143A80" w:rsidRDefault="00143A80" w:rsidP="00143A80">
            <w:pPr>
              <w:spacing w:after="0" w:line="240" w:lineRule="auto"/>
              <w:jc w:val="center"/>
              <w:rPr>
                <w:rFonts w:ascii="Times New Roman" w:eastAsia="Times New Roman" w:hAnsi="Times New Roman"/>
                <w:sz w:val="24"/>
                <w:szCs w:val="24"/>
                <w:lang/>
              </w:rPr>
            </w:pPr>
            <w:r w:rsidRPr="00143A80">
              <w:rPr>
                <w:rFonts w:ascii="Times New Roman" w:eastAsia="Times New Roman" w:hAnsi="Times New Roman"/>
                <w:sz w:val="24"/>
                <w:szCs w:val="24"/>
                <w:lang/>
              </w:rPr>
              <w:t> </w:t>
            </w:r>
          </w:p>
          <w:p w14:paraId="34829B23" w14:textId="77777777" w:rsidR="00143A80" w:rsidRPr="00143A80" w:rsidRDefault="00143A80" w:rsidP="00143A80">
            <w:pPr>
              <w:spacing w:after="0" w:line="240" w:lineRule="auto"/>
              <w:jc w:val="center"/>
              <w:rPr>
                <w:rFonts w:ascii="Times New Roman" w:eastAsia="Times New Roman" w:hAnsi="Times New Roman"/>
                <w:sz w:val="24"/>
                <w:szCs w:val="24"/>
                <w:lang/>
              </w:rPr>
            </w:pPr>
            <w:r w:rsidRPr="00143A80">
              <w:rPr>
                <w:rFonts w:ascii="Times New Roman" w:eastAsia="Times New Roman" w:hAnsi="Times New Roman"/>
                <w:sz w:val="24"/>
                <w:szCs w:val="24"/>
                <w:lang/>
              </w:rPr>
              <w:t> </w:t>
            </w:r>
          </w:p>
          <w:p w14:paraId="11865FD7" w14:textId="58ED55D3" w:rsidR="00143A80" w:rsidRPr="00B07C66" w:rsidRDefault="00143A80" w:rsidP="00143A80">
            <w:pPr>
              <w:spacing w:after="0" w:line="240" w:lineRule="auto"/>
              <w:jc w:val="center"/>
              <w:rPr>
                <w:rFonts w:ascii="Times New Roman" w:eastAsia="Times New Roman" w:hAnsi="Times New Roman"/>
                <w:sz w:val="24"/>
                <w:szCs w:val="24"/>
                <w:lang/>
              </w:rPr>
            </w:pPr>
            <w:r w:rsidRPr="00143A80">
              <w:rPr>
                <w:rFonts w:ascii="Times New Roman" w:eastAsia="Times New Roman" w:hAnsi="Times New Roman"/>
                <w:b/>
                <w:bCs/>
                <w:color w:val="000000"/>
                <w:sz w:val="28"/>
                <w:szCs w:val="28"/>
                <w:lang/>
              </w:rPr>
              <w:t>                    </w:t>
            </w:r>
            <w:r>
              <w:rPr>
                <w:rFonts w:ascii="Times New Roman" w:eastAsia="Times New Roman" w:hAnsi="Times New Roman"/>
                <w:b/>
                <w:bCs/>
                <w:color w:val="000000"/>
                <w:sz w:val="28"/>
                <w:szCs w:val="28"/>
                <w:lang/>
              </w:rPr>
              <w:t xml:space="preserve">            </w:t>
            </w:r>
            <w:r w:rsidRPr="00143A80">
              <w:rPr>
                <w:rFonts w:ascii="Times New Roman" w:eastAsia="Times New Roman" w:hAnsi="Times New Roman"/>
                <w:b/>
                <w:bCs/>
                <w:color w:val="000000"/>
                <w:sz w:val="28"/>
                <w:szCs w:val="28"/>
                <w:lang/>
              </w:rPr>
              <w:t xml:space="preserve">             </w:t>
            </w:r>
            <w:r w:rsidR="004363EA">
              <w:rPr>
                <w:rFonts w:ascii="Times New Roman" w:eastAsia="Times New Roman" w:hAnsi="Times New Roman"/>
                <w:b/>
                <w:bCs/>
                <w:color w:val="000000"/>
                <w:sz w:val="28"/>
                <w:szCs w:val="28"/>
                <w:lang/>
              </w:rPr>
              <w:t xml:space="preserve">   </w:t>
            </w:r>
            <w:r w:rsidRPr="00143A80">
              <w:rPr>
                <w:rFonts w:ascii="Times New Roman" w:eastAsia="Times New Roman" w:hAnsi="Times New Roman"/>
                <w:b/>
                <w:bCs/>
                <w:color w:val="000000"/>
                <w:sz w:val="28"/>
                <w:szCs w:val="28"/>
                <w:lang/>
              </w:rPr>
              <w:t xml:space="preserve">А. </w:t>
            </w:r>
            <w:r w:rsidR="00B07C66">
              <w:rPr>
                <w:rFonts w:ascii="Times New Roman" w:eastAsia="Times New Roman" w:hAnsi="Times New Roman"/>
                <w:b/>
                <w:bCs/>
                <w:color w:val="000000"/>
                <w:sz w:val="28"/>
                <w:szCs w:val="28"/>
                <w:lang/>
              </w:rPr>
              <w:t>Амрин</w:t>
            </w:r>
          </w:p>
        </w:tc>
      </w:tr>
    </w:tbl>
    <w:p w14:paraId="444C8785" w14:textId="77777777" w:rsidR="00211C28" w:rsidRDefault="00211C28" w:rsidP="00436FEC">
      <w:pPr>
        <w:spacing w:after="0" w:line="240" w:lineRule="auto"/>
        <w:rPr>
          <w:sz w:val="28"/>
          <w:szCs w:val="28"/>
        </w:rPr>
      </w:pPr>
    </w:p>
    <w:sectPr w:rsidR="00211C28" w:rsidSect="008215D0">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670BF" w14:textId="77777777" w:rsidR="00BD5155" w:rsidRDefault="00BD5155">
      <w:pPr>
        <w:spacing w:after="0" w:line="240" w:lineRule="auto"/>
      </w:pPr>
      <w:r>
        <w:separator/>
      </w:r>
    </w:p>
  </w:endnote>
  <w:endnote w:type="continuationSeparator" w:id="0">
    <w:p w14:paraId="3ABEFEF7" w14:textId="77777777" w:rsidR="00BD5155" w:rsidRDefault="00BD5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7BEEB" w14:textId="77777777" w:rsidR="00BD5155" w:rsidRDefault="00BD5155">
      <w:pPr>
        <w:spacing w:after="0" w:line="240" w:lineRule="auto"/>
      </w:pPr>
      <w:r>
        <w:separator/>
      </w:r>
    </w:p>
  </w:footnote>
  <w:footnote w:type="continuationSeparator" w:id="0">
    <w:p w14:paraId="1D35FAC7" w14:textId="77777777" w:rsidR="00BD5155" w:rsidRDefault="00BD51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40CBC" w14:textId="77777777" w:rsidR="00000000"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0D3F0" w14:textId="1B014BE7" w:rsidR="00000000"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7A1084">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0362DF"/>
    <w:multiLevelType w:val="hybridMultilevel"/>
    <w:tmpl w:val="78549C02"/>
    <w:lvl w:ilvl="0" w:tplc="67F800D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16cid:durableId="1489831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91C"/>
    <w:rsid w:val="0000114D"/>
    <w:rsid w:val="00003E68"/>
    <w:rsid w:val="000206A9"/>
    <w:rsid w:val="00023C31"/>
    <w:rsid w:val="00026696"/>
    <w:rsid w:val="000320FA"/>
    <w:rsid w:val="0003294D"/>
    <w:rsid w:val="00033649"/>
    <w:rsid w:val="00035CC8"/>
    <w:rsid w:val="000553C3"/>
    <w:rsid w:val="00076C7B"/>
    <w:rsid w:val="00082FC9"/>
    <w:rsid w:val="000968A8"/>
    <w:rsid w:val="000B0CB9"/>
    <w:rsid w:val="000B219C"/>
    <w:rsid w:val="000C545A"/>
    <w:rsid w:val="000C63F6"/>
    <w:rsid w:val="000E58D5"/>
    <w:rsid w:val="000F108C"/>
    <w:rsid w:val="000F43D3"/>
    <w:rsid w:val="00100F25"/>
    <w:rsid w:val="00114943"/>
    <w:rsid w:val="001159F2"/>
    <w:rsid w:val="00127FE3"/>
    <w:rsid w:val="00143A80"/>
    <w:rsid w:val="00146E53"/>
    <w:rsid w:val="001512E9"/>
    <w:rsid w:val="00152858"/>
    <w:rsid w:val="00187603"/>
    <w:rsid w:val="0019091C"/>
    <w:rsid w:val="001A7EC9"/>
    <w:rsid w:val="001B19C6"/>
    <w:rsid w:val="001B4B71"/>
    <w:rsid w:val="001B588E"/>
    <w:rsid w:val="001C1289"/>
    <w:rsid w:val="001C7826"/>
    <w:rsid w:val="001D056F"/>
    <w:rsid w:val="001D706F"/>
    <w:rsid w:val="001E30D0"/>
    <w:rsid w:val="001F055F"/>
    <w:rsid w:val="001F6F41"/>
    <w:rsid w:val="00207D1B"/>
    <w:rsid w:val="00211C28"/>
    <w:rsid w:val="0021779D"/>
    <w:rsid w:val="00250063"/>
    <w:rsid w:val="00266223"/>
    <w:rsid w:val="00267C67"/>
    <w:rsid w:val="00271686"/>
    <w:rsid w:val="00283B69"/>
    <w:rsid w:val="002854B3"/>
    <w:rsid w:val="00287C1C"/>
    <w:rsid w:val="00294BBC"/>
    <w:rsid w:val="002A3758"/>
    <w:rsid w:val="002B0A94"/>
    <w:rsid w:val="002C4B3E"/>
    <w:rsid w:val="002C6234"/>
    <w:rsid w:val="002E05FE"/>
    <w:rsid w:val="003079D6"/>
    <w:rsid w:val="00310055"/>
    <w:rsid w:val="003122B8"/>
    <w:rsid w:val="003205E5"/>
    <w:rsid w:val="00321826"/>
    <w:rsid w:val="00326A03"/>
    <w:rsid w:val="003477DA"/>
    <w:rsid w:val="003709BF"/>
    <w:rsid w:val="00374A7C"/>
    <w:rsid w:val="003873B7"/>
    <w:rsid w:val="00390467"/>
    <w:rsid w:val="0039075E"/>
    <w:rsid w:val="00393D91"/>
    <w:rsid w:val="003A6333"/>
    <w:rsid w:val="003B07C2"/>
    <w:rsid w:val="003B7AE1"/>
    <w:rsid w:val="003D4FA9"/>
    <w:rsid w:val="003E5B3D"/>
    <w:rsid w:val="003F7A9D"/>
    <w:rsid w:val="00401FF1"/>
    <w:rsid w:val="004113D4"/>
    <w:rsid w:val="00413301"/>
    <w:rsid w:val="0041728B"/>
    <w:rsid w:val="00420D8F"/>
    <w:rsid w:val="00425B60"/>
    <w:rsid w:val="004363EA"/>
    <w:rsid w:val="00436FEC"/>
    <w:rsid w:val="00441552"/>
    <w:rsid w:val="004430B7"/>
    <w:rsid w:val="004570C4"/>
    <w:rsid w:val="004759EE"/>
    <w:rsid w:val="00487B60"/>
    <w:rsid w:val="00495ED4"/>
    <w:rsid w:val="004B1352"/>
    <w:rsid w:val="004C6FC0"/>
    <w:rsid w:val="004D3C73"/>
    <w:rsid w:val="004D44FD"/>
    <w:rsid w:val="004E04D2"/>
    <w:rsid w:val="004F54A8"/>
    <w:rsid w:val="004F59CB"/>
    <w:rsid w:val="005115B5"/>
    <w:rsid w:val="005460B0"/>
    <w:rsid w:val="005532FF"/>
    <w:rsid w:val="0055394E"/>
    <w:rsid w:val="005543D8"/>
    <w:rsid w:val="00567550"/>
    <w:rsid w:val="00567EA1"/>
    <w:rsid w:val="0059200D"/>
    <w:rsid w:val="005C5C2F"/>
    <w:rsid w:val="005D4F8F"/>
    <w:rsid w:val="005E379B"/>
    <w:rsid w:val="005E7DAE"/>
    <w:rsid w:val="00606BE9"/>
    <w:rsid w:val="006114B5"/>
    <w:rsid w:val="00614731"/>
    <w:rsid w:val="00644E0E"/>
    <w:rsid w:val="00651871"/>
    <w:rsid w:val="00676C00"/>
    <w:rsid w:val="006879D9"/>
    <w:rsid w:val="006A7342"/>
    <w:rsid w:val="006B6F57"/>
    <w:rsid w:val="006C4D56"/>
    <w:rsid w:val="006C7D01"/>
    <w:rsid w:val="006D7A5A"/>
    <w:rsid w:val="006E05E2"/>
    <w:rsid w:val="006E60DC"/>
    <w:rsid w:val="006E63D8"/>
    <w:rsid w:val="006F2E93"/>
    <w:rsid w:val="006F424B"/>
    <w:rsid w:val="00702DEC"/>
    <w:rsid w:val="007100B0"/>
    <w:rsid w:val="00721108"/>
    <w:rsid w:val="00740314"/>
    <w:rsid w:val="00750079"/>
    <w:rsid w:val="0075209B"/>
    <w:rsid w:val="00752A24"/>
    <w:rsid w:val="007536DD"/>
    <w:rsid w:val="00765425"/>
    <w:rsid w:val="00775B0D"/>
    <w:rsid w:val="007871D4"/>
    <w:rsid w:val="00796E6D"/>
    <w:rsid w:val="00797B94"/>
    <w:rsid w:val="007A1084"/>
    <w:rsid w:val="007A1285"/>
    <w:rsid w:val="007F1B0E"/>
    <w:rsid w:val="007F1F82"/>
    <w:rsid w:val="0080165D"/>
    <w:rsid w:val="008120D8"/>
    <w:rsid w:val="008215D0"/>
    <w:rsid w:val="00822632"/>
    <w:rsid w:val="00824B8A"/>
    <w:rsid w:val="00843588"/>
    <w:rsid w:val="008718A4"/>
    <w:rsid w:val="00897E3D"/>
    <w:rsid w:val="008A3067"/>
    <w:rsid w:val="008B5BA6"/>
    <w:rsid w:val="008C0EC5"/>
    <w:rsid w:val="008E1583"/>
    <w:rsid w:val="008F19EE"/>
    <w:rsid w:val="008F5FD8"/>
    <w:rsid w:val="00907AD4"/>
    <w:rsid w:val="00925DC5"/>
    <w:rsid w:val="00932A65"/>
    <w:rsid w:val="00940F8C"/>
    <w:rsid w:val="00941695"/>
    <w:rsid w:val="009466A8"/>
    <w:rsid w:val="0095269E"/>
    <w:rsid w:val="00956777"/>
    <w:rsid w:val="0096535D"/>
    <w:rsid w:val="00977F3D"/>
    <w:rsid w:val="00982BD4"/>
    <w:rsid w:val="00983F35"/>
    <w:rsid w:val="009872A8"/>
    <w:rsid w:val="009943CE"/>
    <w:rsid w:val="009954B5"/>
    <w:rsid w:val="009C0B23"/>
    <w:rsid w:val="009C6E29"/>
    <w:rsid w:val="009D4C15"/>
    <w:rsid w:val="009D5C35"/>
    <w:rsid w:val="009F62B4"/>
    <w:rsid w:val="00A155B8"/>
    <w:rsid w:val="00A254A9"/>
    <w:rsid w:val="00A34F56"/>
    <w:rsid w:val="00A35D04"/>
    <w:rsid w:val="00A442F8"/>
    <w:rsid w:val="00A664BF"/>
    <w:rsid w:val="00A724E5"/>
    <w:rsid w:val="00A73309"/>
    <w:rsid w:val="00A96BD2"/>
    <w:rsid w:val="00AC6713"/>
    <w:rsid w:val="00AF2CBF"/>
    <w:rsid w:val="00AF5602"/>
    <w:rsid w:val="00B02483"/>
    <w:rsid w:val="00B07C66"/>
    <w:rsid w:val="00B23926"/>
    <w:rsid w:val="00B335E7"/>
    <w:rsid w:val="00B421BF"/>
    <w:rsid w:val="00B52065"/>
    <w:rsid w:val="00B63580"/>
    <w:rsid w:val="00B65672"/>
    <w:rsid w:val="00B7307C"/>
    <w:rsid w:val="00B76A50"/>
    <w:rsid w:val="00B8341C"/>
    <w:rsid w:val="00B9263A"/>
    <w:rsid w:val="00B936DC"/>
    <w:rsid w:val="00B950B7"/>
    <w:rsid w:val="00B955DC"/>
    <w:rsid w:val="00BB1E4D"/>
    <w:rsid w:val="00BB53E5"/>
    <w:rsid w:val="00BB77D6"/>
    <w:rsid w:val="00BD4B98"/>
    <w:rsid w:val="00BD5155"/>
    <w:rsid w:val="00BE265E"/>
    <w:rsid w:val="00BF70A9"/>
    <w:rsid w:val="00C060A3"/>
    <w:rsid w:val="00C12D51"/>
    <w:rsid w:val="00C20915"/>
    <w:rsid w:val="00C23F72"/>
    <w:rsid w:val="00C244A0"/>
    <w:rsid w:val="00C27C45"/>
    <w:rsid w:val="00C301B3"/>
    <w:rsid w:val="00C44B9D"/>
    <w:rsid w:val="00C46530"/>
    <w:rsid w:val="00C471D5"/>
    <w:rsid w:val="00C57855"/>
    <w:rsid w:val="00C60C51"/>
    <w:rsid w:val="00C611D3"/>
    <w:rsid w:val="00C711A8"/>
    <w:rsid w:val="00C90C3D"/>
    <w:rsid w:val="00C95954"/>
    <w:rsid w:val="00C961D3"/>
    <w:rsid w:val="00CA300C"/>
    <w:rsid w:val="00CB1F6C"/>
    <w:rsid w:val="00CB5143"/>
    <w:rsid w:val="00CC2986"/>
    <w:rsid w:val="00CF4649"/>
    <w:rsid w:val="00D050CB"/>
    <w:rsid w:val="00D421E8"/>
    <w:rsid w:val="00D45205"/>
    <w:rsid w:val="00D53EFB"/>
    <w:rsid w:val="00D64BC4"/>
    <w:rsid w:val="00D66FAE"/>
    <w:rsid w:val="00D72EA2"/>
    <w:rsid w:val="00D8023E"/>
    <w:rsid w:val="00D85CEE"/>
    <w:rsid w:val="00DA1CD2"/>
    <w:rsid w:val="00DB4AFD"/>
    <w:rsid w:val="00DD0165"/>
    <w:rsid w:val="00DD6B3F"/>
    <w:rsid w:val="00DE16DA"/>
    <w:rsid w:val="00DE2F20"/>
    <w:rsid w:val="00DF2DB8"/>
    <w:rsid w:val="00DF64B2"/>
    <w:rsid w:val="00E03519"/>
    <w:rsid w:val="00E16323"/>
    <w:rsid w:val="00E21FEB"/>
    <w:rsid w:val="00E309AE"/>
    <w:rsid w:val="00E31372"/>
    <w:rsid w:val="00E31446"/>
    <w:rsid w:val="00E3306E"/>
    <w:rsid w:val="00E341BE"/>
    <w:rsid w:val="00E36350"/>
    <w:rsid w:val="00E40FEB"/>
    <w:rsid w:val="00E43D4C"/>
    <w:rsid w:val="00E55EDA"/>
    <w:rsid w:val="00E63811"/>
    <w:rsid w:val="00E64F43"/>
    <w:rsid w:val="00E67EF0"/>
    <w:rsid w:val="00E766F8"/>
    <w:rsid w:val="00EA5578"/>
    <w:rsid w:val="00EB404A"/>
    <w:rsid w:val="00EC00D3"/>
    <w:rsid w:val="00EC7D23"/>
    <w:rsid w:val="00ED4027"/>
    <w:rsid w:val="00EE06D0"/>
    <w:rsid w:val="00F232DA"/>
    <w:rsid w:val="00F27262"/>
    <w:rsid w:val="00F33976"/>
    <w:rsid w:val="00F36487"/>
    <w:rsid w:val="00F419C1"/>
    <w:rsid w:val="00F46B3D"/>
    <w:rsid w:val="00F509BB"/>
    <w:rsid w:val="00F57077"/>
    <w:rsid w:val="00F731E2"/>
    <w:rsid w:val="00F85C4D"/>
    <w:rsid w:val="00F860BA"/>
    <w:rsid w:val="00F878AC"/>
    <w:rsid w:val="00F9709B"/>
    <w:rsid w:val="00FB277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2D2F9661-FEDC-42B5-B9D5-7082DF49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796E6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290750343">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701274974">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 min</cp:lastModifiedBy>
  <cp:revision>55</cp:revision>
  <cp:lastPrinted>2025-07-31T11:34:00Z</cp:lastPrinted>
  <dcterms:created xsi:type="dcterms:W3CDTF">2025-02-25T05:23:00Z</dcterms:created>
  <dcterms:modified xsi:type="dcterms:W3CDTF">2025-07-31T11:43:00Z</dcterms:modified>
</cp:coreProperties>
</file>